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D3" w:rsidRPr="000F51D3" w:rsidRDefault="000F51D3" w:rsidP="000F51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</w:pPr>
      <w:r w:rsidRPr="000F51D3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  <w:t>План работы по самообразованию</w:t>
      </w:r>
    </w:p>
    <w:p w:rsidR="004D0E72" w:rsidRDefault="000F51D3" w:rsidP="000F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b/>
          <w:bCs/>
          <w:sz w:val="28"/>
          <w:szCs w:val="24"/>
        </w:rPr>
        <w:t> «Опытно-экспериментальная деятельность</w:t>
      </w:r>
    </w:p>
    <w:p w:rsidR="000F51D3" w:rsidRPr="000F51D3" w:rsidRDefault="000F51D3" w:rsidP="000F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 детьми </w:t>
      </w:r>
      <w:r w:rsidR="004D0E72">
        <w:rPr>
          <w:rFonts w:ascii="Times New Roman" w:eastAsia="Times New Roman" w:hAnsi="Times New Roman" w:cs="Times New Roman"/>
          <w:b/>
          <w:bCs/>
          <w:sz w:val="28"/>
          <w:szCs w:val="24"/>
        </w:rPr>
        <w:t>младшего</w:t>
      </w:r>
      <w:r w:rsidR="00764D9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дошкольного возраста</w:t>
      </w:r>
      <w:r w:rsidR="004D0E7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0F51D3">
        <w:rPr>
          <w:rFonts w:ascii="Times New Roman" w:eastAsia="Times New Roman" w:hAnsi="Times New Roman" w:cs="Times New Roman"/>
          <w:b/>
          <w:bCs/>
          <w:sz w:val="28"/>
          <w:szCs w:val="24"/>
        </w:rPr>
        <w:t>возраста</w:t>
      </w:r>
      <w:proofErr w:type="spellEnd"/>
      <w:r w:rsidRPr="000F51D3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:rsidR="000F51D3" w:rsidRDefault="000F51D3" w:rsidP="000F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2017</w:t>
      </w:r>
      <w:r w:rsidR="00764D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F51D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764D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F51D3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64D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0F51D3" w:rsidRPr="000F51D3" w:rsidRDefault="000F51D3" w:rsidP="000F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Людмила\Desktop\эксперименты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эксперименты\i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ЦЕЛЬ:</w:t>
      </w:r>
    </w:p>
    <w:p w:rsidR="000F51D3" w:rsidRPr="000F51D3" w:rsidRDefault="000F51D3" w:rsidP="000F5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Повышение профессиональной компетенции педагогов по вопросу «детское экспериментирование».</w:t>
      </w:r>
    </w:p>
    <w:p w:rsidR="000F51D3" w:rsidRPr="000F51D3" w:rsidRDefault="000F51D3" w:rsidP="000F5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Установление связей и зависимостей между объектами и явлениями.</w:t>
      </w:r>
    </w:p>
    <w:p w:rsidR="000F51D3" w:rsidRPr="000F51D3" w:rsidRDefault="000F51D3" w:rsidP="000F5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Формирование способов познания у детей раннего возраста (сенсорный анализ).</w:t>
      </w:r>
    </w:p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ЗАДАЧИ:</w:t>
      </w:r>
    </w:p>
    <w:p w:rsidR="000F51D3" w:rsidRPr="000F51D3" w:rsidRDefault="000F51D3" w:rsidP="000F51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Выявить значение детского экспериментирования в системе воспитания детей.</w:t>
      </w:r>
    </w:p>
    <w:p w:rsidR="000F51D3" w:rsidRPr="000F51D3" w:rsidRDefault="000F51D3" w:rsidP="000F51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Развитие сенсорной культуры.</w:t>
      </w:r>
    </w:p>
    <w:p w:rsidR="000F51D3" w:rsidRPr="000F51D3" w:rsidRDefault="000F51D3" w:rsidP="000F51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Развитие познавательно-исследовательской и продуктивной деятельности.</w:t>
      </w:r>
    </w:p>
    <w:p w:rsidR="000F51D3" w:rsidRPr="000F51D3" w:rsidRDefault="000F51D3" w:rsidP="000F51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целостной картины мира, расширение кругозора детей.</w:t>
      </w:r>
    </w:p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ПРЕДПОЛАГАЕМЫЙ РЕЗУЛЬТАТ</w:t>
      </w:r>
    </w:p>
    <w:p w:rsidR="000F51D3" w:rsidRPr="000F51D3" w:rsidRDefault="000F51D3" w:rsidP="000F51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Способность ребенка к самостоятельному решению доступных познавательных задач.</w:t>
      </w:r>
    </w:p>
    <w:p w:rsidR="000F51D3" w:rsidRPr="000F51D3" w:rsidRDefault="000F51D3" w:rsidP="000F51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Умение использовать разные способы и приемы познания.</w:t>
      </w:r>
    </w:p>
    <w:p w:rsidR="000F51D3" w:rsidRPr="000F51D3" w:rsidRDefault="000F51D3" w:rsidP="000F51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Интерес к экспериментированию у детей раннего возраста.</w:t>
      </w:r>
    </w:p>
    <w:p w:rsidR="000F51D3" w:rsidRPr="000F51D3" w:rsidRDefault="000F51D3" w:rsidP="000F51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Готовность к логическому познанию.</w:t>
      </w:r>
    </w:p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Актуальность:</w:t>
      </w:r>
    </w:p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Несомненно, на сегодняшний день тема очень актуальна.</w:t>
      </w:r>
    </w:p>
    <w:p w:rsidR="000F51D3" w:rsidRPr="000F51D3" w:rsidRDefault="000F51D3" w:rsidP="000F51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8"/>
          <w:szCs w:val="24"/>
        </w:rPr>
        <w:t>Познавательно-исследовательская деятельность детей дошкольного возраста – 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стать  первооткрывателями, исследователями того мира, который их окружает. Дошкольникам свойственна ориентация на познание окружающего мира и экспериментирование с объектами и явлениями реальности. Младшие дошкольники, знакомясь с окружающим миром, стремятся не только рассмотреть предмет, но и потрогать его руками, языком, понюхать, постучать им и т.п. В возрасте «почемучек»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 и т.п. 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себя.</w:t>
      </w:r>
    </w:p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51D3" w:rsidRDefault="000F51D3" w:rsidP="000F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F51D3" w:rsidRDefault="000F51D3" w:rsidP="000F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F51D3" w:rsidRPr="000F51D3" w:rsidRDefault="000F51D3" w:rsidP="000F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F51D3">
        <w:rPr>
          <w:rFonts w:ascii="Times New Roman" w:eastAsia="Times New Roman" w:hAnsi="Times New Roman" w:cs="Times New Roman"/>
          <w:b/>
          <w:bCs/>
          <w:sz w:val="28"/>
          <w:szCs w:val="24"/>
        </w:rPr>
        <w:t>План работы  2017-2018</w:t>
      </w:r>
    </w:p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1D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2658"/>
        <w:gridCol w:w="2468"/>
        <w:gridCol w:w="2534"/>
      </w:tblGrid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МЕСЯЦ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РАБОТА ПЕДАГОГА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РАБОТА С ДЕТЬМИ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РАБОТА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 РОДИТЕЛЯМИ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1.  Подбор материала  по теме: «Опытно-экспериментальная деятельность с детьми раннего возраста»;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2.  Постановка целей и задач по данной теме.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подбору материала на тему: «Опытно-экспериментальная деятельность с детьми раннего возраста».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1.  Изучение темы: «Организация мини-лаборатории в детском саду».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2.  Составление примерного алгоритма проведения занятия-экспериментирования.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 Консультация: «Создание условий для экспериментирования детей дома».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1.  Изучение темы: «Развитие познавательного интереса у детей раннего возраста через экспериментирование в неживой природе».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2.  Подбор приборов и оборудования для мини-лаборатории.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Эксперименты с водой, песком, воздухом: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1. Узнаем, какая вода.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2. Что в пакете?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3. Мы – волшебники.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4. Поплывет или утонет?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Консультация: « Роль экспериментирования в развитии познавательной активности детей раннего возраста».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Привлечение родителей к созданию мини-лаборатории в группе.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Изучение темы: «Развитие познавательного интереса у детей раннего возраста через </w:t>
            </w:r>
            <w:proofErr w:type="spellStart"/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сенсорику</w:t>
            </w:r>
            <w:proofErr w:type="spellEnd"/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2. Пополнение картотеки экспериментов и опытов в неживой природе.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Эксперименты с водой, снегом: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Налил – вылил.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3. Кораблики.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4. Цветные льдинки.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«Экспериментирование с детьми дома (снег, вода)».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картотеки экспериментов и опытов по разделу «</w:t>
            </w:r>
            <w:proofErr w:type="spellStart"/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Эксперименты с цветом, формой: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кисточка.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 низкий.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 – узкий.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памятки для родителей: «Экспериментируем с детьми дома».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картотеки экспериментов и опытов по разделу «</w:t>
            </w:r>
            <w:proofErr w:type="spellStart"/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экспериментов и опытов  звуком и теплом: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Угадай, чей голосок?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Горячо – холодно.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фотоальбома:</w:t>
            </w:r>
          </w:p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«Мы экспериментируем».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темы: «Развитие познавательного интереса у детей раннего возраста через экспериментирование» в рукотворном мире.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экспериментов и опытов: «Живительное свойство воды».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«Воспитание трудолюбия, послушания и ответственности через экспериментирование»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картотеки «Развитие познавательного интереса у детей раннего возраста через экспериментирование» в рукотворном мире.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опытов и экспериментов с древесиной, бумагой, тканью.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1D3" w:rsidRPr="000F51D3" w:rsidTr="000F51D3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плана самообразования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экспериментирование детей и педагога с водой, песком, звуком, бумагой и тканью.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1D3" w:rsidRPr="000F51D3" w:rsidRDefault="000F51D3" w:rsidP="000F5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проекта: «Опытно-экспериментальная деятельность с детьми раннего возраста»</w:t>
            </w:r>
          </w:p>
        </w:tc>
      </w:tr>
    </w:tbl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51D3" w:rsidRPr="000F51D3" w:rsidRDefault="000F51D3" w:rsidP="000F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1D3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Default="000F51D3" w:rsidP="000F51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F51D3" w:rsidRPr="000F51D3" w:rsidRDefault="000F51D3" w:rsidP="000F51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F51D3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F51D3" w:rsidRDefault="000F51D3" w:rsidP="00247A50"/>
    <w:sectPr w:rsidR="000F51D3" w:rsidSect="0043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63C1"/>
    <w:multiLevelType w:val="multilevel"/>
    <w:tmpl w:val="D76E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123C2"/>
    <w:multiLevelType w:val="multilevel"/>
    <w:tmpl w:val="FE603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75E7E"/>
    <w:multiLevelType w:val="multilevel"/>
    <w:tmpl w:val="ADCE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7A50"/>
    <w:rsid w:val="00000D45"/>
    <w:rsid w:val="000F51D3"/>
    <w:rsid w:val="00247A50"/>
    <w:rsid w:val="00435B8C"/>
    <w:rsid w:val="004474B4"/>
    <w:rsid w:val="004D0E72"/>
    <w:rsid w:val="007371EC"/>
    <w:rsid w:val="00764D9C"/>
    <w:rsid w:val="007C11F4"/>
    <w:rsid w:val="00AF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8C"/>
  </w:style>
  <w:style w:type="paragraph" w:styleId="1">
    <w:name w:val="heading 1"/>
    <w:basedOn w:val="a"/>
    <w:link w:val="10"/>
    <w:uiPriority w:val="9"/>
    <w:qFormat/>
    <w:rsid w:val="000F5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F51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F51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0F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51D3"/>
    <w:rPr>
      <w:b/>
      <w:bCs/>
    </w:rPr>
  </w:style>
  <w:style w:type="character" w:styleId="a5">
    <w:name w:val="Emphasis"/>
    <w:basedOn w:val="a0"/>
    <w:uiPriority w:val="20"/>
    <w:qFormat/>
    <w:rsid w:val="000F51D3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51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F51D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51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F51D3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F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cp:lastPrinted>2017-09-02T19:18:00Z</cp:lastPrinted>
  <dcterms:created xsi:type="dcterms:W3CDTF">2017-09-02T16:09:00Z</dcterms:created>
  <dcterms:modified xsi:type="dcterms:W3CDTF">2017-10-24T07:05:00Z</dcterms:modified>
</cp:coreProperties>
</file>